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hint="eastAsia" w:ascii="黑体" w:hAnsi="黑体" w:eastAsia="黑体"/>
          <w:b/>
          <w:sz w:val="36"/>
          <w:szCs w:val="40"/>
        </w:rPr>
        <w:t>税法宣传活动之税企互动优化营商环境培训活动</w:t>
      </w:r>
    </w:p>
    <w:p>
      <w:pPr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hint="eastAsia" w:ascii="黑体" w:hAnsi="黑体" w:eastAsia="黑体"/>
          <w:b/>
          <w:sz w:val="36"/>
          <w:szCs w:val="40"/>
        </w:rPr>
        <w:t>参会回执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85"/>
        <w:gridCol w:w="1515"/>
        <w:gridCol w:w="140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13" w:type="dxa"/>
            <w:vAlign w:val="center"/>
          </w:tcPr>
          <w:p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96" w:type="dxa"/>
            <w:vAlign w:val="center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725" w:type="dxa"/>
            <w:vAlign w:val="center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</w:t>
            </w:r>
          </w:p>
        </w:tc>
        <w:tc>
          <w:tcPr>
            <w:tcW w:w="1595" w:type="dxa"/>
            <w:vAlign w:val="center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36" w:type="dxa"/>
            <w:vAlign w:val="center"/>
          </w:tcPr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请填写完成后发送至邮箱：</w:t>
      </w:r>
      <w:r>
        <w:rPr>
          <w:rFonts w:hint="eastAsia" w:ascii="仿宋" w:hAnsi="仿宋" w:eastAsia="仿宋" w:cs="微软雅黑"/>
          <w:sz w:val="28"/>
          <w:szCs w:val="28"/>
        </w:rPr>
        <w:t>jfh_dshjfh@163.com</w:t>
      </w:r>
    </w:p>
    <w:p/>
    <w:p>
      <w:pPr>
        <w:jc w:val="righ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16624"/>
    <w:multiLevelType w:val="multilevel"/>
    <w:tmpl w:val="18B16624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7F5E0A86"/>
    <w:multiLevelType w:val="multilevel"/>
    <w:tmpl w:val="7F5E0A86"/>
    <w:lvl w:ilvl="0" w:tentative="0">
      <w:start w:val="1"/>
      <w:numFmt w:val="japaneseCounting"/>
      <w:pStyle w:val="7"/>
      <w:lvlText w:val="%1、"/>
      <w:lvlJc w:val="left"/>
      <w:pPr>
        <w:ind w:left="94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9"/>
    <w:rsid w:val="003951B9"/>
    <w:rsid w:val="003F61EE"/>
    <w:rsid w:val="00864E88"/>
    <w:rsid w:val="009C34E1"/>
    <w:rsid w:val="00AB296E"/>
    <w:rsid w:val="00F46A5F"/>
    <w:rsid w:val="1DDB516B"/>
    <w:rsid w:val="342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465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240" w:line="240" w:lineRule="auto"/>
      <w:ind w:firstLine="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left="885" w:hanging="42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样式1"/>
    <w:basedOn w:val="3"/>
    <w:link w:val="8"/>
    <w:qFormat/>
    <w:uiPriority w:val="0"/>
    <w:pPr>
      <w:numPr>
        <w:ilvl w:val="0"/>
        <w:numId w:val="2"/>
      </w:numPr>
      <w:spacing w:before="0" w:after="0" w:line="360" w:lineRule="auto"/>
    </w:pPr>
  </w:style>
  <w:style w:type="character" w:customStyle="1" w:styleId="8">
    <w:name w:val="样式1 字符"/>
    <w:basedOn w:val="9"/>
    <w:link w:val="7"/>
    <w:uiPriority w:val="0"/>
    <w:rPr>
      <w:rFonts w:asciiTheme="majorHAnsi" w:hAnsiTheme="majorHAnsi" w:eastAsiaTheme="majorEastAsia" w:cstheme="majorBidi"/>
      <w:sz w:val="32"/>
      <w:szCs w:val="32"/>
    </w:rPr>
  </w:style>
  <w:style w:type="character" w:customStyle="1" w:styleId="9">
    <w:name w:val="标题 2 字符"/>
    <w:basedOn w:val="5"/>
    <w:link w:val="3"/>
    <w:qFormat/>
    <w:uiPriority w:val="9"/>
    <w:rPr>
      <w:rFonts w:asciiTheme="majorHAnsi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5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471</Characters>
  <Lines>3</Lines>
  <Paragraphs>1</Paragraphs>
  <TotalTime>26</TotalTime>
  <ScaleCrop>false</ScaleCrop>
  <LinksUpToDate>false</LinksUpToDate>
  <CharactersWithSpaces>552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2021-04-25T09:19:00Z</dcterms:created>
  <dc:creator>wxl</dc:creator>
  <cp:lastModifiedBy>ChipS、</cp:lastModifiedBy>
  <dcterms:modified xsi:type="dcterms:W3CDTF">2021-04-27T03:40:29Z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03BE44D589E1445FBEE9FE1462086942</vt:lpwstr>
  </property>
</Properties>
</file>